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641B" w:rsidRPr="004376D4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color w:val="9BBB59" w:themeColor="accent3"/>
                <w:sz w:val="36"/>
              </w:rPr>
            </w:pPr>
            <w:r w:rsidRPr="0061641B">
              <w:rPr>
                <w:b/>
                <w:color w:val="9BBB59" w:themeColor="accent3"/>
                <w:sz w:val="36"/>
              </w:rPr>
              <w:t>Your Company/Organization’s Benefits</w:t>
            </w:r>
          </w:p>
        </w:tc>
        <w:tc>
          <w:tcPr>
            <w:tcW w:w="4788" w:type="dxa"/>
          </w:tcPr>
          <w:p w:rsidR="0061641B" w:rsidRPr="0061641B" w:rsidRDefault="0061641B" w:rsidP="0061641B">
            <w:pPr>
              <w:rPr>
                <w:b/>
                <w:color w:val="9BBB59" w:themeColor="accent3"/>
                <w:sz w:val="36"/>
              </w:rPr>
            </w:pPr>
            <w:r w:rsidRPr="0061641B">
              <w:rPr>
                <w:b/>
                <w:color w:val="9BBB59" w:themeColor="accent3"/>
                <w:sz w:val="36"/>
              </w:rPr>
              <w:t>Specific Needs and the Annual Meeting Sessions &amp; Training that Meet th</w:t>
            </w:r>
            <w:r>
              <w:rPr>
                <w:b/>
                <w:color w:val="9BBB59" w:themeColor="accent3"/>
                <w:sz w:val="36"/>
              </w:rPr>
              <w:t>ose</w:t>
            </w:r>
            <w:r w:rsidRPr="0061641B">
              <w:rPr>
                <w:b/>
                <w:color w:val="9BBB59" w:themeColor="accent3"/>
                <w:sz w:val="36"/>
              </w:rPr>
              <w:t xml:space="preserve"> Need</w:t>
            </w:r>
            <w:r>
              <w:rPr>
                <w:b/>
                <w:color w:val="9BBB59" w:themeColor="accent3"/>
                <w:sz w:val="36"/>
              </w:rPr>
              <w:t>s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Networking Benefits</w:t>
            </w:r>
          </w:p>
        </w:tc>
        <w:tc>
          <w:tcPr>
            <w:tcW w:w="4788" w:type="dxa"/>
          </w:tcPr>
          <w:p w:rsidR="0061641B" w:rsidRDefault="0061641B" w:rsidP="0061641B">
            <w:r>
              <w:t xml:space="preserve">The Annual Meeting will allow </w:t>
            </w:r>
            <w:r w:rsidRPr="0061641B">
              <w:rPr>
                <w:b/>
                <w:color w:val="C0504D" w:themeColor="accent2"/>
              </w:rPr>
              <w:t>[insert your name (or the names of your team members)]</w:t>
            </w:r>
            <w:r>
              <w:t xml:space="preserve"> to network with other professionals and vendors in the industry. I </w:t>
            </w:r>
            <w:r>
              <w:rPr>
                <w:b/>
                <w:color w:val="C0504D" w:themeColor="accent2"/>
              </w:rPr>
              <w:t>[</w:t>
            </w:r>
            <w:r w:rsidRPr="0061641B">
              <w:rPr>
                <w:b/>
                <w:color w:val="C0504D" w:themeColor="accent2"/>
              </w:rPr>
              <w:t>we</w:t>
            </w:r>
            <w:r>
              <w:rPr>
                <w:b/>
                <w:color w:val="C0504D" w:themeColor="accent2"/>
              </w:rPr>
              <w:t>]</w:t>
            </w:r>
            <w:r w:rsidRPr="0061641B">
              <w:rPr>
                <w:color w:val="C0504D" w:themeColor="accent2"/>
              </w:rPr>
              <w:t xml:space="preserve"> </w:t>
            </w:r>
            <w:r>
              <w:t xml:space="preserve">will be able to take the pulse of what is happening for tools, technologies, and processes as well as hearing ideas I wasn’t </w:t>
            </w:r>
            <w:r w:rsidRPr="0061641B">
              <w:rPr>
                <w:b/>
                <w:color w:val="C0504D" w:themeColor="accent2"/>
              </w:rPr>
              <w:t>[</w:t>
            </w:r>
            <w:r w:rsidRPr="0061641B">
              <w:rPr>
                <w:b/>
                <w:color w:val="C0504D" w:themeColor="accent2"/>
              </w:rPr>
              <w:t>we weren’t</w:t>
            </w:r>
            <w:r w:rsidRPr="0061641B">
              <w:rPr>
                <w:b/>
                <w:color w:val="C0504D" w:themeColor="accent2"/>
              </w:rPr>
              <w:t>]</w:t>
            </w:r>
            <w:r>
              <w:t xml:space="preserve"> even aware of.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Teambuilding (if sending multiple members of your team)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1641B" w:rsidRDefault="0061641B" w:rsidP="00665093">
            <w:r>
              <w:t xml:space="preserve">The AACE Annual Meeting will help build our team, providing a forum for team members to discuss tools, technologies, and processes and how we might apply them in our </w:t>
            </w:r>
            <w:r w:rsidRPr="0061641B">
              <w:rPr>
                <w:b/>
                <w:color w:val="C0504D" w:themeColor="accent2"/>
              </w:rPr>
              <w:t>[</w:t>
            </w:r>
            <w:r w:rsidRPr="0061641B">
              <w:rPr>
                <w:b/>
                <w:color w:val="C0504D" w:themeColor="accent2"/>
              </w:rPr>
              <w:t>company/organization</w:t>
            </w:r>
            <w:r w:rsidRPr="0061641B">
              <w:rPr>
                <w:b/>
                <w:color w:val="C0504D" w:themeColor="accent2"/>
              </w:rPr>
              <w:t>]</w:t>
            </w:r>
            <w:r>
              <w:t xml:space="preserve"> to improve our products, processes, and workflow.</w:t>
            </w:r>
          </w:p>
        </w:tc>
      </w:tr>
      <w:tr w:rsidR="0061641B" w:rsidRPr="004376D4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Current Tools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>Look for technical papers that discuss tools that you are currently using. Look for exhibitors that are vendor that your company utilizes for services.</w:t>
            </w:r>
          </w:p>
        </w:tc>
      </w:tr>
      <w:tr w:rsidR="0061641B" w:rsidRPr="004376D4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Future Tools Exploration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>Are you in the market for a new product or service? Look for exhibitors that are providing a solution to your problems.</w:t>
            </w:r>
          </w:p>
        </w:tc>
      </w:tr>
      <w:tr w:rsidR="0061641B" w:rsidRPr="004376D4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Current Technologies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 xml:space="preserve">Look for technical sessions, including the Business Case </w:t>
            </w:r>
            <w:r w:rsidRPr="0061641B">
              <w:rPr>
                <w:b/>
                <w:i/>
                <w:color w:val="C0504D" w:themeColor="accent2"/>
              </w:rPr>
              <w:t>Studies</w:t>
            </w:r>
            <w:r w:rsidRPr="0061641B">
              <w:rPr>
                <w:b/>
                <w:color w:val="C0504D" w:themeColor="accent2"/>
              </w:rPr>
              <w:t xml:space="preserve">, </w:t>
            </w:r>
            <w:r w:rsidRPr="0061641B">
              <w:rPr>
                <w:b/>
                <w:i/>
                <w:color w:val="C0504D" w:themeColor="accent2"/>
              </w:rPr>
              <w:t>which</w:t>
            </w:r>
            <w:r w:rsidRPr="0061641B">
              <w:rPr>
                <w:b/>
                <w:i/>
                <w:color w:val="C0504D" w:themeColor="accent2"/>
              </w:rPr>
              <w:t xml:space="preserve"> address current issues you are facing.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Future Technologies Exploration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 xml:space="preserve">Look for technical sessions, including the Business Case </w:t>
            </w:r>
            <w:r w:rsidRPr="0061641B">
              <w:rPr>
                <w:b/>
                <w:i/>
                <w:color w:val="C0504D" w:themeColor="accent2"/>
              </w:rPr>
              <w:t>Studies</w:t>
            </w:r>
            <w:r w:rsidRPr="0061641B">
              <w:rPr>
                <w:b/>
                <w:color w:val="C0504D" w:themeColor="accent2"/>
              </w:rPr>
              <w:t xml:space="preserve">, </w:t>
            </w:r>
            <w:r w:rsidRPr="0061641B">
              <w:rPr>
                <w:b/>
                <w:i/>
                <w:color w:val="C0504D" w:themeColor="accent2"/>
              </w:rPr>
              <w:t>which</w:t>
            </w:r>
            <w:r w:rsidRPr="0061641B">
              <w:rPr>
                <w:b/>
                <w:i/>
                <w:color w:val="C0504D" w:themeColor="accent2"/>
              </w:rPr>
              <w:t xml:space="preserve"> address potential (future) issues you are facing.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Current Processes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 xml:space="preserve">Look for technical sessions, including the Business Case </w:t>
            </w:r>
            <w:r w:rsidRPr="0061641B">
              <w:rPr>
                <w:b/>
                <w:i/>
                <w:color w:val="C0504D" w:themeColor="accent2"/>
              </w:rPr>
              <w:t>Studies</w:t>
            </w:r>
            <w:r w:rsidRPr="0061641B">
              <w:rPr>
                <w:b/>
                <w:color w:val="C0504D" w:themeColor="accent2"/>
              </w:rPr>
              <w:t xml:space="preserve">, </w:t>
            </w:r>
            <w:r w:rsidRPr="0061641B">
              <w:rPr>
                <w:b/>
                <w:i/>
                <w:color w:val="C0504D" w:themeColor="accent2"/>
              </w:rPr>
              <w:t>which</w:t>
            </w:r>
            <w:r w:rsidRPr="0061641B">
              <w:rPr>
                <w:b/>
                <w:i/>
                <w:color w:val="C0504D" w:themeColor="accent2"/>
              </w:rPr>
              <w:t xml:space="preserve"> address current processes you do within your company/organization.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Future Process Exploration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 xml:space="preserve">Look for technical sessions, including the Business Case </w:t>
            </w:r>
            <w:r w:rsidRPr="0061641B">
              <w:rPr>
                <w:b/>
                <w:i/>
                <w:color w:val="C0504D" w:themeColor="accent2"/>
              </w:rPr>
              <w:t>Studies</w:t>
            </w:r>
            <w:r w:rsidRPr="0061641B">
              <w:rPr>
                <w:b/>
                <w:color w:val="C0504D" w:themeColor="accent2"/>
              </w:rPr>
              <w:t xml:space="preserve">, </w:t>
            </w:r>
            <w:r w:rsidRPr="0061641B">
              <w:rPr>
                <w:b/>
                <w:i/>
                <w:color w:val="C0504D" w:themeColor="accent2"/>
              </w:rPr>
              <w:t>which</w:t>
            </w:r>
            <w:r w:rsidRPr="0061641B">
              <w:rPr>
                <w:b/>
                <w:i/>
                <w:color w:val="C0504D" w:themeColor="accent2"/>
              </w:rPr>
              <w:t xml:space="preserve"> address potential (future</w:t>
            </w:r>
            <w:r w:rsidRPr="0061641B">
              <w:rPr>
                <w:b/>
                <w:i/>
                <w:color w:val="C0504D" w:themeColor="accent2"/>
              </w:rPr>
              <w:t>) processes</w:t>
            </w:r>
            <w:r w:rsidRPr="0061641B">
              <w:rPr>
                <w:b/>
                <w:i/>
                <w:color w:val="C0504D" w:themeColor="accent2"/>
              </w:rPr>
              <w:t xml:space="preserve"> you do within your company/organization.</w:t>
            </w:r>
          </w:p>
        </w:tc>
      </w:tr>
      <w:tr w:rsidR="0061641B" w:rsidTr="00665093"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</w:rPr>
            </w:pPr>
            <w:r w:rsidRPr="0061641B">
              <w:rPr>
                <w:b/>
              </w:rPr>
              <w:t>Vendors with Tools &amp; Technologies You Are Exploring</w:t>
            </w:r>
          </w:p>
        </w:tc>
        <w:tc>
          <w:tcPr>
            <w:tcW w:w="4788" w:type="dxa"/>
          </w:tcPr>
          <w:p w:rsidR="0061641B" w:rsidRPr="0061641B" w:rsidRDefault="0061641B" w:rsidP="00665093">
            <w:pPr>
              <w:rPr>
                <w:b/>
                <w:i/>
                <w:color w:val="C0504D" w:themeColor="accent2"/>
              </w:rPr>
            </w:pPr>
            <w:r w:rsidRPr="0061641B">
              <w:rPr>
                <w:b/>
                <w:i/>
                <w:color w:val="C0504D" w:themeColor="accent2"/>
              </w:rPr>
              <w:t>Look for exhibitors that are offering tools and services you are looking for.</w:t>
            </w:r>
          </w:p>
        </w:tc>
      </w:tr>
    </w:tbl>
    <w:p w:rsidR="00AE6265" w:rsidRDefault="00AE6265"/>
    <w:sectPr w:rsidR="00AE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1B"/>
    <w:rsid w:val="000043F8"/>
    <w:rsid w:val="000053D5"/>
    <w:rsid w:val="00005EF8"/>
    <w:rsid w:val="0000766E"/>
    <w:rsid w:val="000122AD"/>
    <w:rsid w:val="000134B0"/>
    <w:rsid w:val="0001352C"/>
    <w:rsid w:val="00013C4C"/>
    <w:rsid w:val="000219E5"/>
    <w:rsid w:val="000270FF"/>
    <w:rsid w:val="000317F9"/>
    <w:rsid w:val="00033A2A"/>
    <w:rsid w:val="00034B5C"/>
    <w:rsid w:val="00035F3F"/>
    <w:rsid w:val="00036F41"/>
    <w:rsid w:val="00043AEC"/>
    <w:rsid w:val="000456CB"/>
    <w:rsid w:val="000520EA"/>
    <w:rsid w:val="00053A3E"/>
    <w:rsid w:val="00054BB6"/>
    <w:rsid w:val="00055301"/>
    <w:rsid w:val="00056AF6"/>
    <w:rsid w:val="000578B8"/>
    <w:rsid w:val="00060712"/>
    <w:rsid w:val="000639C3"/>
    <w:rsid w:val="00063A97"/>
    <w:rsid w:val="00067BFF"/>
    <w:rsid w:val="00072507"/>
    <w:rsid w:val="00076B68"/>
    <w:rsid w:val="00077BD9"/>
    <w:rsid w:val="000863CF"/>
    <w:rsid w:val="000869CD"/>
    <w:rsid w:val="000919B6"/>
    <w:rsid w:val="000929FB"/>
    <w:rsid w:val="000948AD"/>
    <w:rsid w:val="00095222"/>
    <w:rsid w:val="00097239"/>
    <w:rsid w:val="000A0585"/>
    <w:rsid w:val="000A08C5"/>
    <w:rsid w:val="000A3704"/>
    <w:rsid w:val="000A45E6"/>
    <w:rsid w:val="000B0D14"/>
    <w:rsid w:val="000B28D7"/>
    <w:rsid w:val="000B5D96"/>
    <w:rsid w:val="000C22D7"/>
    <w:rsid w:val="000C4DF2"/>
    <w:rsid w:val="000C4DFB"/>
    <w:rsid w:val="000C7518"/>
    <w:rsid w:val="000E1E36"/>
    <w:rsid w:val="000E45B9"/>
    <w:rsid w:val="00102725"/>
    <w:rsid w:val="00107C2F"/>
    <w:rsid w:val="001103D0"/>
    <w:rsid w:val="00111D53"/>
    <w:rsid w:val="00112FA3"/>
    <w:rsid w:val="00121BD5"/>
    <w:rsid w:val="00124FB9"/>
    <w:rsid w:val="00125827"/>
    <w:rsid w:val="00126DDD"/>
    <w:rsid w:val="0013378F"/>
    <w:rsid w:val="00134361"/>
    <w:rsid w:val="00135173"/>
    <w:rsid w:val="00136643"/>
    <w:rsid w:val="00140687"/>
    <w:rsid w:val="001417B9"/>
    <w:rsid w:val="001418F8"/>
    <w:rsid w:val="001430D1"/>
    <w:rsid w:val="00145D82"/>
    <w:rsid w:val="0015122B"/>
    <w:rsid w:val="00155AC0"/>
    <w:rsid w:val="001567B8"/>
    <w:rsid w:val="00157DB2"/>
    <w:rsid w:val="00162984"/>
    <w:rsid w:val="00164D6A"/>
    <w:rsid w:val="00164F6A"/>
    <w:rsid w:val="001704CF"/>
    <w:rsid w:val="00174B90"/>
    <w:rsid w:val="00176BF1"/>
    <w:rsid w:val="001805A5"/>
    <w:rsid w:val="001817DA"/>
    <w:rsid w:val="00194AD4"/>
    <w:rsid w:val="00196EF5"/>
    <w:rsid w:val="001A0FAB"/>
    <w:rsid w:val="001A1D0D"/>
    <w:rsid w:val="001A5388"/>
    <w:rsid w:val="001A6F87"/>
    <w:rsid w:val="001A7E45"/>
    <w:rsid w:val="001B56E3"/>
    <w:rsid w:val="001B58B0"/>
    <w:rsid w:val="001C0A02"/>
    <w:rsid w:val="001C0F04"/>
    <w:rsid w:val="001C1DE9"/>
    <w:rsid w:val="001C2C52"/>
    <w:rsid w:val="001D34D3"/>
    <w:rsid w:val="001D788B"/>
    <w:rsid w:val="001E13F2"/>
    <w:rsid w:val="001F374A"/>
    <w:rsid w:val="00211B47"/>
    <w:rsid w:val="002170C2"/>
    <w:rsid w:val="002233AA"/>
    <w:rsid w:val="0023413A"/>
    <w:rsid w:val="002364A0"/>
    <w:rsid w:val="002406FA"/>
    <w:rsid w:val="00241543"/>
    <w:rsid w:val="002469C7"/>
    <w:rsid w:val="0024703C"/>
    <w:rsid w:val="00256D85"/>
    <w:rsid w:val="0025747C"/>
    <w:rsid w:val="00263138"/>
    <w:rsid w:val="0026657F"/>
    <w:rsid w:val="00267C4A"/>
    <w:rsid w:val="00272213"/>
    <w:rsid w:val="002740CE"/>
    <w:rsid w:val="00274627"/>
    <w:rsid w:val="0027677F"/>
    <w:rsid w:val="00280A51"/>
    <w:rsid w:val="00282E11"/>
    <w:rsid w:val="00284CEB"/>
    <w:rsid w:val="00286BE2"/>
    <w:rsid w:val="002977C6"/>
    <w:rsid w:val="00297B0B"/>
    <w:rsid w:val="002A0884"/>
    <w:rsid w:val="002A25B4"/>
    <w:rsid w:val="002A366E"/>
    <w:rsid w:val="002A77BA"/>
    <w:rsid w:val="002B0AD2"/>
    <w:rsid w:val="002B0B0A"/>
    <w:rsid w:val="002B1ADE"/>
    <w:rsid w:val="002B390B"/>
    <w:rsid w:val="002C20C4"/>
    <w:rsid w:val="002D370C"/>
    <w:rsid w:val="002D40B8"/>
    <w:rsid w:val="002D4727"/>
    <w:rsid w:val="002D59D1"/>
    <w:rsid w:val="002D7834"/>
    <w:rsid w:val="002E02D0"/>
    <w:rsid w:val="002E5422"/>
    <w:rsid w:val="002E6F47"/>
    <w:rsid w:val="002E7A0E"/>
    <w:rsid w:val="002F08AB"/>
    <w:rsid w:val="002F3988"/>
    <w:rsid w:val="002F4B8F"/>
    <w:rsid w:val="002F52A0"/>
    <w:rsid w:val="002F6FAF"/>
    <w:rsid w:val="00301552"/>
    <w:rsid w:val="00301557"/>
    <w:rsid w:val="00304C30"/>
    <w:rsid w:val="00305D07"/>
    <w:rsid w:val="003111E9"/>
    <w:rsid w:val="0031169E"/>
    <w:rsid w:val="003123B0"/>
    <w:rsid w:val="00321260"/>
    <w:rsid w:val="00322EC8"/>
    <w:rsid w:val="0032363C"/>
    <w:rsid w:val="00325CD3"/>
    <w:rsid w:val="0033217C"/>
    <w:rsid w:val="00333B36"/>
    <w:rsid w:val="00335DE4"/>
    <w:rsid w:val="00346286"/>
    <w:rsid w:val="003564C6"/>
    <w:rsid w:val="0036448D"/>
    <w:rsid w:val="0037259C"/>
    <w:rsid w:val="00374407"/>
    <w:rsid w:val="00377BA1"/>
    <w:rsid w:val="003806D1"/>
    <w:rsid w:val="00381099"/>
    <w:rsid w:val="00386B79"/>
    <w:rsid w:val="00390FD7"/>
    <w:rsid w:val="003923E0"/>
    <w:rsid w:val="003A0048"/>
    <w:rsid w:val="003A0BBD"/>
    <w:rsid w:val="003A4298"/>
    <w:rsid w:val="003A6F02"/>
    <w:rsid w:val="003A7CC4"/>
    <w:rsid w:val="003B1C4C"/>
    <w:rsid w:val="003B2D80"/>
    <w:rsid w:val="003B620F"/>
    <w:rsid w:val="003B7D5F"/>
    <w:rsid w:val="003C02EB"/>
    <w:rsid w:val="003C271D"/>
    <w:rsid w:val="003D413C"/>
    <w:rsid w:val="003E05AF"/>
    <w:rsid w:val="003E15F3"/>
    <w:rsid w:val="003E5EE3"/>
    <w:rsid w:val="003E79EF"/>
    <w:rsid w:val="003F34D2"/>
    <w:rsid w:val="003F6BC1"/>
    <w:rsid w:val="004022AE"/>
    <w:rsid w:val="00404592"/>
    <w:rsid w:val="004049C1"/>
    <w:rsid w:val="00416F65"/>
    <w:rsid w:val="00417E36"/>
    <w:rsid w:val="00420B57"/>
    <w:rsid w:val="00430141"/>
    <w:rsid w:val="00437DC7"/>
    <w:rsid w:val="00443D58"/>
    <w:rsid w:val="00446840"/>
    <w:rsid w:val="00450143"/>
    <w:rsid w:val="00450A06"/>
    <w:rsid w:val="00454BA6"/>
    <w:rsid w:val="004554AA"/>
    <w:rsid w:val="00463B53"/>
    <w:rsid w:val="0046431D"/>
    <w:rsid w:val="00470BAE"/>
    <w:rsid w:val="00472AFF"/>
    <w:rsid w:val="00474C80"/>
    <w:rsid w:val="00475626"/>
    <w:rsid w:val="00481325"/>
    <w:rsid w:val="00481C87"/>
    <w:rsid w:val="00482405"/>
    <w:rsid w:val="004879E4"/>
    <w:rsid w:val="004916F4"/>
    <w:rsid w:val="004947B9"/>
    <w:rsid w:val="004A0379"/>
    <w:rsid w:val="004A1D9F"/>
    <w:rsid w:val="004A258E"/>
    <w:rsid w:val="004A5728"/>
    <w:rsid w:val="004A6EE5"/>
    <w:rsid w:val="004B0A8B"/>
    <w:rsid w:val="004B2E9F"/>
    <w:rsid w:val="004B3669"/>
    <w:rsid w:val="004B6DE5"/>
    <w:rsid w:val="004B7EF0"/>
    <w:rsid w:val="004C494F"/>
    <w:rsid w:val="004C53EF"/>
    <w:rsid w:val="004C5C52"/>
    <w:rsid w:val="004D0256"/>
    <w:rsid w:val="004E0356"/>
    <w:rsid w:val="004E1612"/>
    <w:rsid w:val="004E7DEF"/>
    <w:rsid w:val="004F15F8"/>
    <w:rsid w:val="004F4054"/>
    <w:rsid w:val="004F4791"/>
    <w:rsid w:val="00513083"/>
    <w:rsid w:val="00513581"/>
    <w:rsid w:val="00521B8B"/>
    <w:rsid w:val="00534BCE"/>
    <w:rsid w:val="00541510"/>
    <w:rsid w:val="00541DE6"/>
    <w:rsid w:val="005421D0"/>
    <w:rsid w:val="00542CE0"/>
    <w:rsid w:val="00543824"/>
    <w:rsid w:val="00547BBE"/>
    <w:rsid w:val="00555A14"/>
    <w:rsid w:val="00563673"/>
    <w:rsid w:val="00563C37"/>
    <w:rsid w:val="005710C1"/>
    <w:rsid w:val="005727CA"/>
    <w:rsid w:val="00575D61"/>
    <w:rsid w:val="0057610F"/>
    <w:rsid w:val="00581280"/>
    <w:rsid w:val="00583503"/>
    <w:rsid w:val="005865A6"/>
    <w:rsid w:val="0059516B"/>
    <w:rsid w:val="00595FE0"/>
    <w:rsid w:val="00597B4D"/>
    <w:rsid w:val="005A0616"/>
    <w:rsid w:val="005A326A"/>
    <w:rsid w:val="005A3440"/>
    <w:rsid w:val="005A4DC5"/>
    <w:rsid w:val="005A6594"/>
    <w:rsid w:val="005A6A13"/>
    <w:rsid w:val="005A6D5A"/>
    <w:rsid w:val="005B22A6"/>
    <w:rsid w:val="005B29F1"/>
    <w:rsid w:val="005B632E"/>
    <w:rsid w:val="005C1763"/>
    <w:rsid w:val="005C2529"/>
    <w:rsid w:val="005C5805"/>
    <w:rsid w:val="005C7CF6"/>
    <w:rsid w:val="005D1315"/>
    <w:rsid w:val="005D1354"/>
    <w:rsid w:val="005D226F"/>
    <w:rsid w:val="005D2584"/>
    <w:rsid w:val="005D25C7"/>
    <w:rsid w:val="005D2E1F"/>
    <w:rsid w:val="005D345D"/>
    <w:rsid w:val="005D68B1"/>
    <w:rsid w:val="005D7874"/>
    <w:rsid w:val="005E6BE1"/>
    <w:rsid w:val="005F057D"/>
    <w:rsid w:val="005F3FDD"/>
    <w:rsid w:val="005F42AE"/>
    <w:rsid w:val="005F48E2"/>
    <w:rsid w:val="005F619F"/>
    <w:rsid w:val="0060207F"/>
    <w:rsid w:val="0060496B"/>
    <w:rsid w:val="00605413"/>
    <w:rsid w:val="00610066"/>
    <w:rsid w:val="00610795"/>
    <w:rsid w:val="00610FDE"/>
    <w:rsid w:val="006110AA"/>
    <w:rsid w:val="006118A4"/>
    <w:rsid w:val="00614961"/>
    <w:rsid w:val="0061641B"/>
    <w:rsid w:val="00621A85"/>
    <w:rsid w:val="006234FC"/>
    <w:rsid w:val="00631160"/>
    <w:rsid w:val="0063268C"/>
    <w:rsid w:val="006331C2"/>
    <w:rsid w:val="0064052B"/>
    <w:rsid w:val="00645A15"/>
    <w:rsid w:val="006508D3"/>
    <w:rsid w:val="00655867"/>
    <w:rsid w:val="00655E25"/>
    <w:rsid w:val="00656273"/>
    <w:rsid w:val="006567B8"/>
    <w:rsid w:val="00657F52"/>
    <w:rsid w:val="006611C3"/>
    <w:rsid w:val="00664C57"/>
    <w:rsid w:val="00664D91"/>
    <w:rsid w:val="00667112"/>
    <w:rsid w:val="00670047"/>
    <w:rsid w:val="00671CBF"/>
    <w:rsid w:val="00680618"/>
    <w:rsid w:val="006A1320"/>
    <w:rsid w:val="006A64B5"/>
    <w:rsid w:val="006A6A1B"/>
    <w:rsid w:val="006B0084"/>
    <w:rsid w:val="006B0ADC"/>
    <w:rsid w:val="006B5389"/>
    <w:rsid w:val="006B5482"/>
    <w:rsid w:val="006B6548"/>
    <w:rsid w:val="006B6A5B"/>
    <w:rsid w:val="006B7843"/>
    <w:rsid w:val="006C60C8"/>
    <w:rsid w:val="006C7129"/>
    <w:rsid w:val="006D19DE"/>
    <w:rsid w:val="006D2F87"/>
    <w:rsid w:val="006D386E"/>
    <w:rsid w:val="006E19F2"/>
    <w:rsid w:val="006E7FA1"/>
    <w:rsid w:val="006F62BE"/>
    <w:rsid w:val="007015E8"/>
    <w:rsid w:val="00701F23"/>
    <w:rsid w:val="00717F04"/>
    <w:rsid w:val="00723516"/>
    <w:rsid w:val="0072544B"/>
    <w:rsid w:val="007301AD"/>
    <w:rsid w:val="00731DFC"/>
    <w:rsid w:val="007323A0"/>
    <w:rsid w:val="00732953"/>
    <w:rsid w:val="0073504A"/>
    <w:rsid w:val="00735B61"/>
    <w:rsid w:val="00741ABC"/>
    <w:rsid w:val="00745C35"/>
    <w:rsid w:val="00752950"/>
    <w:rsid w:val="00754ACD"/>
    <w:rsid w:val="007554FF"/>
    <w:rsid w:val="00756FCD"/>
    <w:rsid w:val="0075708B"/>
    <w:rsid w:val="00765A7F"/>
    <w:rsid w:val="007701BE"/>
    <w:rsid w:val="00772D89"/>
    <w:rsid w:val="00774904"/>
    <w:rsid w:val="00777289"/>
    <w:rsid w:val="00784480"/>
    <w:rsid w:val="00791B3B"/>
    <w:rsid w:val="0079648E"/>
    <w:rsid w:val="007A1BEA"/>
    <w:rsid w:val="007A4CEA"/>
    <w:rsid w:val="007A5309"/>
    <w:rsid w:val="007B3B63"/>
    <w:rsid w:val="007B6582"/>
    <w:rsid w:val="007B6D47"/>
    <w:rsid w:val="007C0903"/>
    <w:rsid w:val="007C65C1"/>
    <w:rsid w:val="007C7C43"/>
    <w:rsid w:val="007D0362"/>
    <w:rsid w:val="007D7E3C"/>
    <w:rsid w:val="007E0863"/>
    <w:rsid w:val="007E096A"/>
    <w:rsid w:val="007E130E"/>
    <w:rsid w:val="007F3844"/>
    <w:rsid w:val="007F3C71"/>
    <w:rsid w:val="008020C8"/>
    <w:rsid w:val="00803D70"/>
    <w:rsid w:val="00804AD1"/>
    <w:rsid w:val="00806BE3"/>
    <w:rsid w:val="008077E3"/>
    <w:rsid w:val="008112B9"/>
    <w:rsid w:val="008127CA"/>
    <w:rsid w:val="0082348F"/>
    <w:rsid w:val="008238B2"/>
    <w:rsid w:val="008277A9"/>
    <w:rsid w:val="00827D1D"/>
    <w:rsid w:val="00841966"/>
    <w:rsid w:val="008546FE"/>
    <w:rsid w:val="0085544D"/>
    <w:rsid w:val="00856013"/>
    <w:rsid w:val="008563DC"/>
    <w:rsid w:val="00856579"/>
    <w:rsid w:val="00863E29"/>
    <w:rsid w:val="00865472"/>
    <w:rsid w:val="00875A33"/>
    <w:rsid w:val="00880A24"/>
    <w:rsid w:val="0088110B"/>
    <w:rsid w:val="008846D0"/>
    <w:rsid w:val="008857EC"/>
    <w:rsid w:val="008907D5"/>
    <w:rsid w:val="0089087F"/>
    <w:rsid w:val="00891C33"/>
    <w:rsid w:val="00892C63"/>
    <w:rsid w:val="008955C1"/>
    <w:rsid w:val="008A1B6B"/>
    <w:rsid w:val="008B4543"/>
    <w:rsid w:val="008B5292"/>
    <w:rsid w:val="008C495A"/>
    <w:rsid w:val="008C5D86"/>
    <w:rsid w:val="008C626C"/>
    <w:rsid w:val="008C7828"/>
    <w:rsid w:val="008D36F1"/>
    <w:rsid w:val="008D4219"/>
    <w:rsid w:val="008E266F"/>
    <w:rsid w:val="008E399C"/>
    <w:rsid w:val="008F0EED"/>
    <w:rsid w:val="008F3073"/>
    <w:rsid w:val="008F394D"/>
    <w:rsid w:val="008F39D0"/>
    <w:rsid w:val="008F549A"/>
    <w:rsid w:val="008F7B45"/>
    <w:rsid w:val="00902300"/>
    <w:rsid w:val="00902C65"/>
    <w:rsid w:val="00903798"/>
    <w:rsid w:val="00914DD6"/>
    <w:rsid w:val="009157DC"/>
    <w:rsid w:val="00916CE2"/>
    <w:rsid w:val="0092037D"/>
    <w:rsid w:val="009203AC"/>
    <w:rsid w:val="00922DFC"/>
    <w:rsid w:val="00936B4A"/>
    <w:rsid w:val="009423F8"/>
    <w:rsid w:val="00944D8A"/>
    <w:rsid w:val="00946D9B"/>
    <w:rsid w:val="009517EA"/>
    <w:rsid w:val="00952109"/>
    <w:rsid w:val="00952981"/>
    <w:rsid w:val="009707DA"/>
    <w:rsid w:val="009722CE"/>
    <w:rsid w:val="00972489"/>
    <w:rsid w:val="00974572"/>
    <w:rsid w:val="009764D7"/>
    <w:rsid w:val="00977106"/>
    <w:rsid w:val="00983731"/>
    <w:rsid w:val="009860A9"/>
    <w:rsid w:val="00995033"/>
    <w:rsid w:val="00996CF6"/>
    <w:rsid w:val="009A02CA"/>
    <w:rsid w:val="009A7AC1"/>
    <w:rsid w:val="009B5558"/>
    <w:rsid w:val="009B6CA2"/>
    <w:rsid w:val="009B71F6"/>
    <w:rsid w:val="009C1F0A"/>
    <w:rsid w:val="009C20B8"/>
    <w:rsid w:val="009D2577"/>
    <w:rsid w:val="009E4AF3"/>
    <w:rsid w:val="009F270F"/>
    <w:rsid w:val="009F3449"/>
    <w:rsid w:val="009F3529"/>
    <w:rsid w:val="009F5ECF"/>
    <w:rsid w:val="00A013A4"/>
    <w:rsid w:val="00A01C80"/>
    <w:rsid w:val="00A0276D"/>
    <w:rsid w:val="00A02C10"/>
    <w:rsid w:val="00A05B31"/>
    <w:rsid w:val="00A0634D"/>
    <w:rsid w:val="00A06480"/>
    <w:rsid w:val="00A06637"/>
    <w:rsid w:val="00A10073"/>
    <w:rsid w:val="00A13EAB"/>
    <w:rsid w:val="00A240B8"/>
    <w:rsid w:val="00A2611B"/>
    <w:rsid w:val="00A262B2"/>
    <w:rsid w:val="00A31898"/>
    <w:rsid w:val="00A35C3A"/>
    <w:rsid w:val="00A461FD"/>
    <w:rsid w:val="00A5021F"/>
    <w:rsid w:val="00A506A5"/>
    <w:rsid w:val="00A5266E"/>
    <w:rsid w:val="00A546E1"/>
    <w:rsid w:val="00A64FB1"/>
    <w:rsid w:val="00A66C42"/>
    <w:rsid w:val="00A7070B"/>
    <w:rsid w:val="00A7109A"/>
    <w:rsid w:val="00A711D3"/>
    <w:rsid w:val="00A86CAA"/>
    <w:rsid w:val="00A942C2"/>
    <w:rsid w:val="00A9501B"/>
    <w:rsid w:val="00AA5188"/>
    <w:rsid w:val="00AB2E05"/>
    <w:rsid w:val="00AB31A8"/>
    <w:rsid w:val="00AB69EB"/>
    <w:rsid w:val="00AC55ED"/>
    <w:rsid w:val="00AD0A1E"/>
    <w:rsid w:val="00AD287B"/>
    <w:rsid w:val="00AD3499"/>
    <w:rsid w:val="00AD5A77"/>
    <w:rsid w:val="00AE14DD"/>
    <w:rsid w:val="00AE15B3"/>
    <w:rsid w:val="00AE6265"/>
    <w:rsid w:val="00AE680A"/>
    <w:rsid w:val="00AF06B2"/>
    <w:rsid w:val="00AF093C"/>
    <w:rsid w:val="00AF2C39"/>
    <w:rsid w:val="00AF302B"/>
    <w:rsid w:val="00AF7552"/>
    <w:rsid w:val="00B0476A"/>
    <w:rsid w:val="00B243B6"/>
    <w:rsid w:val="00B32E4E"/>
    <w:rsid w:val="00B32FB3"/>
    <w:rsid w:val="00B34191"/>
    <w:rsid w:val="00B34A79"/>
    <w:rsid w:val="00B3680D"/>
    <w:rsid w:val="00B36D41"/>
    <w:rsid w:val="00B37BA8"/>
    <w:rsid w:val="00B500EA"/>
    <w:rsid w:val="00B5122A"/>
    <w:rsid w:val="00B51858"/>
    <w:rsid w:val="00B5225E"/>
    <w:rsid w:val="00B52548"/>
    <w:rsid w:val="00B525AF"/>
    <w:rsid w:val="00B529B6"/>
    <w:rsid w:val="00B52A01"/>
    <w:rsid w:val="00B52C8B"/>
    <w:rsid w:val="00B53402"/>
    <w:rsid w:val="00B542D2"/>
    <w:rsid w:val="00B54C5D"/>
    <w:rsid w:val="00B557BB"/>
    <w:rsid w:val="00B55899"/>
    <w:rsid w:val="00B5642E"/>
    <w:rsid w:val="00B56D93"/>
    <w:rsid w:val="00B5771F"/>
    <w:rsid w:val="00B61F90"/>
    <w:rsid w:val="00B628FB"/>
    <w:rsid w:val="00B808CF"/>
    <w:rsid w:val="00B80DAC"/>
    <w:rsid w:val="00B85BEB"/>
    <w:rsid w:val="00B86633"/>
    <w:rsid w:val="00B86815"/>
    <w:rsid w:val="00B86847"/>
    <w:rsid w:val="00B91688"/>
    <w:rsid w:val="00B93D5E"/>
    <w:rsid w:val="00B93EEB"/>
    <w:rsid w:val="00BA4A92"/>
    <w:rsid w:val="00BB7F01"/>
    <w:rsid w:val="00BC0778"/>
    <w:rsid w:val="00BC44C0"/>
    <w:rsid w:val="00BC4A7C"/>
    <w:rsid w:val="00BC53B7"/>
    <w:rsid w:val="00BD04C0"/>
    <w:rsid w:val="00BD0AAB"/>
    <w:rsid w:val="00BD4C6E"/>
    <w:rsid w:val="00BD5DB3"/>
    <w:rsid w:val="00BD7B75"/>
    <w:rsid w:val="00BE030E"/>
    <w:rsid w:val="00BE1980"/>
    <w:rsid w:val="00BE5220"/>
    <w:rsid w:val="00BF4AFE"/>
    <w:rsid w:val="00BF4FE8"/>
    <w:rsid w:val="00BF779D"/>
    <w:rsid w:val="00BF7C3E"/>
    <w:rsid w:val="00C04A64"/>
    <w:rsid w:val="00C05DAB"/>
    <w:rsid w:val="00C06E7D"/>
    <w:rsid w:val="00C0797B"/>
    <w:rsid w:val="00C17A37"/>
    <w:rsid w:val="00C24284"/>
    <w:rsid w:val="00C2433A"/>
    <w:rsid w:val="00C24EF5"/>
    <w:rsid w:val="00C25138"/>
    <w:rsid w:val="00C302D2"/>
    <w:rsid w:val="00C32341"/>
    <w:rsid w:val="00C344AC"/>
    <w:rsid w:val="00C352ED"/>
    <w:rsid w:val="00C35821"/>
    <w:rsid w:val="00C35FDF"/>
    <w:rsid w:val="00C37B49"/>
    <w:rsid w:val="00C40E53"/>
    <w:rsid w:val="00C446A6"/>
    <w:rsid w:val="00C47203"/>
    <w:rsid w:val="00C57083"/>
    <w:rsid w:val="00C645E7"/>
    <w:rsid w:val="00C67329"/>
    <w:rsid w:val="00C67934"/>
    <w:rsid w:val="00C67B91"/>
    <w:rsid w:val="00C67C23"/>
    <w:rsid w:val="00C720DB"/>
    <w:rsid w:val="00C7299D"/>
    <w:rsid w:val="00C748E9"/>
    <w:rsid w:val="00C75D0D"/>
    <w:rsid w:val="00C764E5"/>
    <w:rsid w:val="00C77999"/>
    <w:rsid w:val="00C875CD"/>
    <w:rsid w:val="00CA0236"/>
    <w:rsid w:val="00CA3DED"/>
    <w:rsid w:val="00CA4B25"/>
    <w:rsid w:val="00CA5503"/>
    <w:rsid w:val="00CA64BF"/>
    <w:rsid w:val="00CB012D"/>
    <w:rsid w:val="00CB0D5B"/>
    <w:rsid w:val="00CB1FBF"/>
    <w:rsid w:val="00CB2F32"/>
    <w:rsid w:val="00CB468C"/>
    <w:rsid w:val="00CC1775"/>
    <w:rsid w:val="00CC6110"/>
    <w:rsid w:val="00CC6767"/>
    <w:rsid w:val="00CD172A"/>
    <w:rsid w:val="00CD20AB"/>
    <w:rsid w:val="00CD663B"/>
    <w:rsid w:val="00CE0CA6"/>
    <w:rsid w:val="00CE0FFA"/>
    <w:rsid w:val="00CE12B3"/>
    <w:rsid w:val="00CE3174"/>
    <w:rsid w:val="00CE3951"/>
    <w:rsid w:val="00CE3D7E"/>
    <w:rsid w:val="00CF39B1"/>
    <w:rsid w:val="00CF3A23"/>
    <w:rsid w:val="00CF3E05"/>
    <w:rsid w:val="00CF42DE"/>
    <w:rsid w:val="00CF69B1"/>
    <w:rsid w:val="00D02C18"/>
    <w:rsid w:val="00D02DD9"/>
    <w:rsid w:val="00D04405"/>
    <w:rsid w:val="00D05DE9"/>
    <w:rsid w:val="00D073E6"/>
    <w:rsid w:val="00D134FB"/>
    <w:rsid w:val="00D15749"/>
    <w:rsid w:val="00D16853"/>
    <w:rsid w:val="00D26488"/>
    <w:rsid w:val="00D37B48"/>
    <w:rsid w:val="00D40D15"/>
    <w:rsid w:val="00D44066"/>
    <w:rsid w:val="00D459CF"/>
    <w:rsid w:val="00D5688A"/>
    <w:rsid w:val="00D5713E"/>
    <w:rsid w:val="00D71CA7"/>
    <w:rsid w:val="00D72EB8"/>
    <w:rsid w:val="00D730D4"/>
    <w:rsid w:val="00D748B4"/>
    <w:rsid w:val="00D7577E"/>
    <w:rsid w:val="00D837DD"/>
    <w:rsid w:val="00D86838"/>
    <w:rsid w:val="00D9103C"/>
    <w:rsid w:val="00D92F3B"/>
    <w:rsid w:val="00D93D22"/>
    <w:rsid w:val="00D971A9"/>
    <w:rsid w:val="00D9738B"/>
    <w:rsid w:val="00D97BAA"/>
    <w:rsid w:val="00DA00B7"/>
    <w:rsid w:val="00DA1A07"/>
    <w:rsid w:val="00DA38EA"/>
    <w:rsid w:val="00DA427C"/>
    <w:rsid w:val="00DA60E7"/>
    <w:rsid w:val="00DA63ED"/>
    <w:rsid w:val="00DB0161"/>
    <w:rsid w:val="00DB1196"/>
    <w:rsid w:val="00DB2564"/>
    <w:rsid w:val="00DB294A"/>
    <w:rsid w:val="00DC39C5"/>
    <w:rsid w:val="00DD01DD"/>
    <w:rsid w:val="00DD3F7B"/>
    <w:rsid w:val="00DE73CC"/>
    <w:rsid w:val="00DF1020"/>
    <w:rsid w:val="00DF77A9"/>
    <w:rsid w:val="00DF7DCE"/>
    <w:rsid w:val="00E00632"/>
    <w:rsid w:val="00E00A6B"/>
    <w:rsid w:val="00E00E71"/>
    <w:rsid w:val="00E056D4"/>
    <w:rsid w:val="00E1040F"/>
    <w:rsid w:val="00E11E22"/>
    <w:rsid w:val="00E13CA9"/>
    <w:rsid w:val="00E14698"/>
    <w:rsid w:val="00E15E47"/>
    <w:rsid w:val="00E3337F"/>
    <w:rsid w:val="00E34DD0"/>
    <w:rsid w:val="00E37514"/>
    <w:rsid w:val="00E411AE"/>
    <w:rsid w:val="00E451A9"/>
    <w:rsid w:val="00E458CD"/>
    <w:rsid w:val="00E45FF8"/>
    <w:rsid w:val="00E47029"/>
    <w:rsid w:val="00E53C28"/>
    <w:rsid w:val="00E550D9"/>
    <w:rsid w:val="00E576DD"/>
    <w:rsid w:val="00E61856"/>
    <w:rsid w:val="00E61A69"/>
    <w:rsid w:val="00E62BD0"/>
    <w:rsid w:val="00E71CD3"/>
    <w:rsid w:val="00E7306E"/>
    <w:rsid w:val="00E74550"/>
    <w:rsid w:val="00E76CBB"/>
    <w:rsid w:val="00E84C49"/>
    <w:rsid w:val="00E85406"/>
    <w:rsid w:val="00E91A59"/>
    <w:rsid w:val="00EA1549"/>
    <w:rsid w:val="00EA2A74"/>
    <w:rsid w:val="00EA35B2"/>
    <w:rsid w:val="00EA3F1E"/>
    <w:rsid w:val="00EB4179"/>
    <w:rsid w:val="00EB5F17"/>
    <w:rsid w:val="00EB7CA7"/>
    <w:rsid w:val="00EC029E"/>
    <w:rsid w:val="00EC35DD"/>
    <w:rsid w:val="00EC3D69"/>
    <w:rsid w:val="00EC61EC"/>
    <w:rsid w:val="00EC6E62"/>
    <w:rsid w:val="00ED3911"/>
    <w:rsid w:val="00ED3F0B"/>
    <w:rsid w:val="00EE3391"/>
    <w:rsid w:val="00EE6902"/>
    <w:rsid w:val="00EE6E25"/>
    <w:rsid w:val="00EF2EB7"/>
    <w:rsid w:val="00EF39E8"/>
    <w:rsid w:val="00EF5550"/>
    <w:rsid w:val="00EF7EA0"/>
    <w:rsid w:val="00F00D0E"/>
    <w:rsid w:val="00F03684"/>
    <w:rsid w:val="00F05B25"/>
    <w:rsid w:val="00F12A12"/>
    <w:rsid w:val="00F159E4"/>
    <w:rsid w:val="00F2138B"/>
    <w:rsid w:val="00F2324F"/>
    <w:rsid w:val="00F247E0"/>
    <w:rsid w:val="00F250C8"/>
    <w:rsid w:val="00F30B03"/>
    <w:rsid w:val="00F31593"/>
    <w:rsid w:val="00F3159E"/>
    <w:rsid w:val="00F34355"/>
    <w:rsid w:val="00F34969"/>
    <w:rsid w:val="00F35FE5"/>
    <w:rsid w:val="00F37C66"/>
    <w:rsid w:val="00F4212F"/>
    <w:rsid w:val="00F50522"/>
    <w:rsid w:val="00F57E53"/>
    <w:rsid w:val="00F62AFB"/>
    <w:rsid w:val="00F63F12"/>
    <w:rsid w:val="00F65D14"/>
    <w:rsid w:val="00F74807"/>
    <w:rsid w:val="00F81FA9"/>
    <w:rsid w:val="00F871BE"/>
    <w:rsid w:val="00F87253"/>
    <w:rsid w:val="00F87A32"/>
    <w:rsid w:val="00F90BDC"/>
    <w:rsid w:val="00F93767"/>
    <w:rsid w:val="00F957ED"/>
    <w:rsid w:val="00FA006B"/>
    <w:rsid w:val="00FA0FDB"/>
    <w:rsid w:val="00FA41B2"/>
    <w:rsid w:val="00FA6C08"/>
    <w:rsid w:val="00FB1185"/>
    <w:rsid w:val="00FB5AF7"/>
    <w:rsid w:val="00FB7271"/>
    <w:rsid w:val="00FC2420"/>
    <w:rsid w:val="00FC607D"/>
    <w:rsid w:val="00FC643B"/>
    <w:rsid w:val="00FC6DE0"/>
    <w:rsid w:val="00FE0D9A"/>
    <w:rsid w:val="00FE7D23"/>
    <w:rsid w:val="00FF0296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jamos</dc:creator>
  <cp:lastModifiedBy>jamos</cp:lastModifiedBy>
  <cp:revision>1</cp:revision>
  <dcterms:created xsi:type="dcterms:W3CDTF">2016-08-09T16:43:00Z</dcterms:created>
  <dcterms:modified xsi:type="dcterms:W3CDTF">2016-08-09T17:03:00Z</dcterms:modified>
</cp:coreProperties>
</file>